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84" w:rsidRPr="00106DB2" w:rsidRDefault="001E6184" w:rsidP="004B3912">
      <w:pPr>
        <w:jc w:val="center"/>
        <w:rPr>
          <w:b/>
          <w:bCs/>
          <w:sz w:val="20"/>
          <w:szCs w:val="20"/>
          <w:lang w:val="sr-Latn-CS"/>
        </w:rPr>
      </w:pPr>
      <w:r>
        <w:rPr>
          <w:b/>
          <w:bCs/>
          <w:lang w:val="sr-Cyrl-CS"/>
        </w:rPr>
        <w:t>UPUTSTVO ZA IZRADU SEMINARSKOG RADA</w:t>
      </w:r>
      <w:r w:rsidR="00106DB2">
        <w:rPr>
          <w:b/>
          <w:bCs/>
          <w:lang w:val="sr-Latn-CS"/>
        </w:rPr>
        <w:t xml:space="preserve"> (</w:t>
      </w:r>
      <w:r w:rsidR="00106DB2" w:rsidRPr="00106DB2">
        <w:rPr>
          <w:b/>
          <w:bCs/>
          <w:sz w:val="20"/>
          <w:szCs w:val="20"/>
          <w:lang w:val="sr-Latn-CS"/>
        </w:rPr>
        <w:t>SEM.RAD SE BRANI U TERMINU VEŽBI)</w:t>
      </w:r>
    </w:p>
    <w:p w:rsidR="001E6184" w:rsidRDefault="001E6184" w:rsidP="001E6184">
      <w:pPr>
        <w:jc w:val="both"/>
        <w:rPr>
          <w:b/>
          <w:bCs/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Opšta uputstva:</w:t>
      </w:r>
    </w:p>
    <w:p w:rsidR="001E6184" w:rsidRDefault="001E6184" w:rsidP="001E6184">
      <w:pPr>
        <w:jc w:val="both"/>
        <w:rPr>
          <w:b/>
          <w:bCs/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Cs/>
          <w:lang w:val="sr-Cyrl-CS"/>
        </w:rPr>
      </w:pPr>
      <w:r>
        <w:rPr>
          <w:bCs/>
          <w:lang w:val="sr-Cyrl-CS"/>
        </w:rPr>
        <w:t>Tema rada je pisani rad o nekoj instituciji kulture u Republici Srbiji</w:t>
      </w:r>
      <w:r w:rsidR="004B3912">
        <w:rPr>
          <w:bCs/>
          <w:lang w:val="sr-Latn-CS"/>
        </w:rPr>
        <w:t xml:space="preserve"> </w:t>
      </w:r>
      <w:r w:rsidR="004B3912">
        <w:rPr>
          <w:bCs/>
          <w:lang w:val="sr-Cyrl-CS"/>
        </w:rPr>
        <w:t>(teatar, muzej ili sl.)</w:t>
      </w:r>
      <w:r>
        <w:rPr>
          <w:bCs/>
          <w:lang w:val="sr-Cyrl-CS"/>
        </w:rPr>
        <w:t>,</w:t>
      </w:r>
      <w:r w:rsidR="004B3912">
        <w:rPr>
          <w:bCs/>
          <w:lang w:val="sr-Latn-CS"/>
        </w:rPr>
        <w:t xml:space="preserve"> kao i poslovnim strukturama u institucijama platnog prometa (banke, agencije i sl.), </w:t>
      </w:r>
      <w:r>
        <w:rPr>
          <w:bCs/>
          <w:lang w:val="sr-Cyrl-CS"/>
        </w:rPr>
        <w:t>a koj</w:t>
      </w:r>
      <w:r w:rsidR="004B3912">
        <w:rPr>
          <w:bCs/>
          <w:lang w:val="sr-Latn-CS"/>
        </w:rPr>
        <w:t>e obrađuju temu menadžmenta.</w:t>
      </w:r>
    </w:p>
    <w:p w:rsidR="001E6184" w:rsidRDefault="001E6184" w:rsidP="001E6184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Seminarski rad se brani u terminu vežbi, a u dogovoru sa asistentom. Izlaganje seminarskog rada treba da traje do 7min. (uzimajući u obzir da rad sadrži 12 strana, to je sasvim dovoljno). Kao materijal za rad, uzeti samo relevantne podatke iz literature, iz </w:t>
      </w:r>
      <w:r w:rsidR="004B3912">
        <w:rPr>
          <w:bCs/>
          <w:lang w:val="sr-Latn-CS"/>
        </w:rPr>
        <w:t>određenih ustanova</w:t>
      </w:r>
      <w:r>
        <w:rPr>
          <w:bCs/>
          <w:lang w:val="sr-Cyrl-CS"/>
        </w:rPr>
        <w:t xml:space="preserve"> koje se obrađuju u radu, proverene podatke sa internet strana, intervjua, časopisa, ličnih intervjua sa osobama iz institucija koje se izučavaju i slično. </w:t>
      </w:r>
    </w:p>
    <w:p w:rsidR="001E6184" w:rsidRDefault="001E6184" w:rsidP="001E6184">
      <w:pPr>
        <w:jc w:val="both"/>
        <w:rPr>
          <w:bCs/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Elementi i oblik seminarskog rada</w:t>
      </w:r>
    </w:p>
    <w:p w:rsidR="001E6184" w:rsidRDefault="001E6184" w:rsidP="001E6184">
      <w:pPr>
        <w:jc w:val="both"/>
        <w:rPr>
          <w:bCs/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1. Protokol:</w:t>
      </w:r>
    </w:p>
    <w:p w:rsidR="001E6184" w:rsidRDefault="001E6184" w:rsidP="001E6184">
      <w:pPr>
        <w:numPr>
          <w:ilvl w:val="0"/>
          <w:numId w:val="2"/>
        </w:numPr>
        <w:jc w:val="both"/>
        <w:rPr>
          <w:lang w:val="sr-Latn-CS"/>
        </w:rPr>
      </w:pPr>
      <w:r>
        <w:rPr>
          <w:bCs/>
          <w:lang w:val="sr-Cyrl-CS"/>
        </w:rPr>
        <w:t>Naslovna strana (1 strana)</w:t>
      </w:r>
    </w:p>
    <w:p w:rsidR="001E6184" w:rsidRDefault="001E6184" w:rsidP="001E6184">
      <w:pPr>
        <w:numPr>
          <w:ilvl w:val="0"/>
          <w:numId w:val="2"/>
        </w:numPr>
        <w:jc w:val="both"/>
        <w:rPr>
          <w:lang w:val="sr-Latn-CS"/>
        </w:rPr>
      </w:pPr>
      <w:r>
        <w:rPr>
          <w:bCs/>
          <w:lang w:val="sr-Cyrl-CS"/>
        </w:rPr>
        <w:t>Sadržaj (1 strana)</w:t>
      </w:r>
    </w:p>
    <w:p w:rsidR="001E6184" w:rsidRDefault="001E6184" w:rsidP="001E6184">
      <w:pPr>
        <w:numPr>
          <w:ilvl w:val="0"/>
          <w:numId w:val="2"/>
        </w:numPr>
        <w:jc w:val="both"/>
        <w:rPr>
          <w:lang w:val="sr-Latn-CS"/>
        </w:rPr>
      </w:pPr>
      <w:r>
        <w:rPr>
          <w:bCs/>
          <w:lang w:val="sr-Cyrl-CS"/>
        </w:rPr>
        <w:t>Sadržina rada (12 strana)</w:t>
      </w:r>
    </w:p>
    <w:p w:rsidR="001E6184" w:rsidRDefault="001E6184" w:rsidP="001E6184">
      <w:pPr>
        <w:numPr>
          <w:ilvl w:val="0"/>
          <w:numId w:val="2"/>
        </w:numPr>
        <w:jc w:val="both"/>
        <w:rPr>
          <w:lang w:val="sr-Latn-CS"/>
        </w:rPr>
      </w:pPr>
      <w:r>
        <w:rPr>
          <w:bCs/>
          <w:lang w:val="sr-Cyrl-CS"/>
        </w:rPr>
        <w:t>Literatura i izvori (1 strana)</w:t>
      </w:r>
    </w:p>
    <w:p w:rsidR="001E6184" w:rsidRDefault="001E6184" w:rsidP="001E6184">
      <w:pPr>
        <w:jc w:val="both"/>
        <w:rPr>
          <w:bCs/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2. Oblik seminarskog rada: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Zahtevano pismo je: Times New Roman, font 12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Razmak: 1,5 red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Poravnanje: obostarno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Sve ivice: 2,5 cm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 xml:space="preserve">Naslovi: </w:t>
      </w:r>
      <w:r>
        <w:rPr>
          <w:b/>
          <w:lang w:val="sr-Cyrl-CS"/>
        </w:rPr>
        <w:t>Times New Roman, veličina 12 pt, bold</w:t>
      </w:r>
    </w:p>
    <w:p w:rsidR="001E6184" w:rsidRDefault="001E6184" w:rsidP="001E6184">
      <w:pPr>
        <w:jc w:val="both"/>
        <w:rPr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lang w:val="sr-Cyrl-CS"/>
        </w:rPr>
      </w:pPr>
      <w:r>
        <w:rPr>
          <w:b/>
          <w:lang w:val="sr-Cyrl-CS"/>
        </w:rPr>
        <w:t>3. Naslovna strana mora sadržati:</w:t>
      </w:r>
    </w:p>
    <w:p w:rsidR="001E6184" w:rsidRDefault="001E6184" w:rsidP="001E618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Naslov seminarskog rada,</w:t>
      </w:r>
    </w:p>
    <w:p w:rsidR="001E6184" w:rsidRDefault="001E6184" w:rsidP="001E618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Naziv fakulteta, naziv predmeta, godina predmeta,</w:t>
      </w:r>
    </w:p>
    <w:p w:rsidR="001E6184" w:rsidRDefault="001E6184" w:rsidP="001E618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Ime i prezime profesora/mentora, </w:t>
      </w:r>
    </w:p>
    <w:p w:rsidR="001E6184" w:rsidRDefault="001E6184" w:rsidP="001E618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Ime i prezime studenta, broj indeksa/g., mesto i datum izrade rada.</w:t>
      </w:r>
    </w:p>
    <w:p w:rsidR="001E6184" w:rsidRDefault="001E6184" w:rsidP="001E6184">
      <w:pPr>
        <w:jc w:val="both"/>
        <w:rPr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lang w:val="sr-Cyrl-CS"/>
        </w:rPr>
      </w:pPr>
      <w:r>
        <w:rPr>
          <w:b/>
          <w:lang w:val="sr-Cyrl-CS"/>
        </w:rPr>
        <w:t>4. U sadržaju:</w:t>
      </w:r>
      <w:r>
        <w:rPr>
          <w:lang w:val="sr-Cyrl-CS"/>
        </w:rPr>
        <w:t xml:space="preserve"> prikazati elemente rada, tj. naslove i podnaslove sa označenim stranama (primer: pogledati knjigu iz koje spemate predmet).</w:t>
      </w:r>
    </w:p>
    <w:p w:rsidR="001E6184" w:rsidRDefault="001E6184" w:rsidP="001E6184">
      <w:pPr>
        <w:jc w:val="both"/>
        <w:rPr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lang w:val="sr-Cyrl-CS"/>
        </w:rPr>
      </w:pPr>
      <w:r>
        <w:rPr>
          <w:b/>
          <w:lang w:val="sr-Cyrl-CS"/>
        </w:rPr>
        <w:t>5. Sadržaj rada podeliti na:</w:t>
      </w:r>
    </w:p>
    <w:p w:rsidR="001E6184" w:rsidRDefault="001E6184" w:rsidP="001E618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Uvod, gde predstavljate temu, svrhu i ciljeve rada,</w:t>
      </w:r>
    </w:p>
    <w:p w:rsidR="001E6184" w:rsidRDefault="001E6184" w:rsidP="001E618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Jezgro, gde predstavljate relevantne podatke i analizu izabrane teme,</w:t>
      </w:r>
    </w:p>
    <w:p w:rsidR="001E6184" w:rsidRDefault="001E6184" w:rsidP="001E618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Zaključak, gde opisujete šta ste ustanovili, utiske, predloge, poređenja...</w:t>
      </w:r>
    </w:p>
    <w:p w:rsidR="001E6184" w:rsidRDefault="001E6184" w:rsidP="001E6184">
      <w:pPr>
        <w:jc w:val="both"/>
        <w:rPr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lang w:val="sr-Cyrl-CS"/>
        </w:rPr>
      </w:pPr>
      <w:r>
        <w:rPr>
          <w:b/>
          <w:lang w:val="sr-Cyrl-CS"/>
        </w:rPr>
        <w:t>6. Literatura:</w:t>
      </w:r>
    </w:p>
    <w:p w:rsidR="001E6184" w:rsidRDefault="001E6184" w:rsidP="001E6184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Knjige o zemljama ili ustanovama koje su odabrane kao tema (biblioteka...),</w:t>
      </w:r>
    </w:p>
    <w:p w:rsidR="001E6184" w:rsidRDefault="001E6184" w:rsidP="001E6184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Ambasade, konzulati, kulturne ustanove – muzej, galerija i sl.,</w:t>
      </w:r>
    </w:p>
    <w:p w:rsidR="001E6184" w:rsidRDefault="001E6184" w:rsidP="001E6184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Internet izvori, časopisi...</w:t>
      </w:r>
    </w:p>
    <w:p w:rsidR="001E6184" w:rsidRDefault="001E6184" w:rsidP="001E6184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Intervjui...</w:t>
      </w:r>
    </w:p>
    <w:p w:rsidR="00CC5D01" w:rsidRDefault="00CC5D01"/>
    <w:sectPr w:rsidR="00CC5D01" w:rsidSect="00CC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41E5"/>
    <w:multiLevelType w:val="hybridMultilevel"/>
    <w:tmpl w:val="7C903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A4009"/>
    <w:multiLevelType w:val="hybridMultilevel"/>
    <w:tmpl w:val="D7F8CD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D6BAF"/>
    <w:multiLevelType w:val="hybridMultilevel"/>
    <w:tmpl w:val="C3CAAF8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C2F72"/>
    <w:multiLevelType w:val="hybridMultilevel"/>
    <w:tmpl w:val="C54E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82046"/>
    <w:multiLevelType w:val="hybridMultilevel"/>
    <w:tmpl w:val="A60A568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F52F1"/>
    <w:multiLevelType w:val="hybridMultilevel"/>
    <w:tmpl w:val="4BAEB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184"/>
    <w:rsid w:val="00106DB2"/>
    <w:rsid w:val="001E6184"/>
    <w:rsid w:val="004B3912"/>
    <w:rsid w:val="00CC5D01"/>
    <w:rsid w:val="00CF3DE1"/>
    <w:rsid w:val="00F9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2017-10-01T19:04:00Z</dcterms:created>
  <dcterms:modified xsi:type="dcterms:W3CDTF">2017-10-01T19:04:00Z</dcterms:modified>
</cp:coreProperties>
</file>